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24D2" w14:textId="77777777" w:rsidR="003E71C4" w:rsidRDefault="003E71C4" w:rsidP="003E71C4">
      <w:r>
        <w:rPr>
          <w:noProof/>
          <w:lang w:eastAsia="ro-RO"/>
        </w:rPr>
        <w:drawing>
          <wp:inline distT="0" distB="0" distL="0" distR="0" wp14:anchorId="2EE2CF80" wp14:editId="4E3F1FB1">
            <wp:extent cx="5705475" cy="990600"/>
            <wp:effectExtent l="0" t="0" r="9525" b="0"/>
            <wp:docPr id="181236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58F2" w14:textId="77777777" w:rsidR="003E71C4" w:rsidRPr="00002ED2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002ED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prob,</w:t>
      </w:r>
    </w:p>
    <w:p w14:paraId="6C20E86B" w14:textId="77777777" w:rsidR="003E71C4" w:rsidRPr="00002ED2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Manager</w:t>
      </w:r>
    </w:p>
    <w:p w14:paraId="45814D07" w14:textId="77777777" w:rsidR="003E71C4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Ec. Maganu Bogdan</w:t>
      </w:r>
    </w:p>
    <w:p w14:paraId="0C74DEA3" w14:textId="77777777" w:rsidR="003E71C4" w:rsidRPr="00002ED2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8DC590" w14:textId="77777777" w:rsidR="003E71C4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 CONCURS BAIES</w:t>
      </w:r>
    </w:p>
    <w:p w14:paraId="2BE127EA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1. </w:t>
      </w:r>
      <w:r w:rsidRPr="009D13B1">
        <w:rPr>
          <w:rStyle w:val="Strong"/>
          <w:rFonts w:ascii="Times New Roman" w:hAnsi="Times New Roman" w:cs="Times New Roman"/>
          <w:sz w:val="28"/>
          <w:szCs w:val="28"/>
        </w:rPr>
        <w:t>ORDINUL nr. 1226 din 3 decembrie 2012 pentru aprobarea Normelor tehnice privind gestionarea deşeurilor rezultate din activităţi medicale şi a Metodologiei de culegere a datelor pentru baza naţională de date privind deşeurile rezultate din activităţi medicale.</w:t>
      </w:r>
    </w:p>
    <w:p w14:paraId="77C5068F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9991E3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t>2. ORDIN nr.1.761 din 3 septembrie 2021 actualizat pentru aprobarea </w:t>
      </w:r>
      <w:hyperlink r:id="rId6" w:history="1">
        <w:r w:rsidRPr="009D13B1">
          <w:rPr>
            <w:rStyle w:val="Strong"/>
            <w:rFonts w:ascii="Times New Roman" w:hAnsi="Times New Roman" w:cs="Times New Roman"/>
            <w:sz w:val="28"/>
            <w:szCs w:val="28"/>
          </w:rPr>
          <w:t>Normelor tehnice</w:t>
        </w:r>
      </w:hyperlink>
      <w:r w:rsidRPr="009D13B1">
        <w:rPr>
          <w:rStyle w:val="Strong"/>
          <w:rFonts w:ascii="Times New Roman" w:hAnsi="Times New Roman" w:cs="Times New Roman"/>
          <w:sz w:val="28"/>
          <w:szCs w:val="28"/>
        </w:rPr>
        <w:t> privind curățarea, dezinfecția și sterilizarea în unitățile sanitare publice și private, </w:t>
      </w:r>
      <w:hyperlink r:id="rId7" w:history="1">
        <w:r w:rsidRPr="009D13B1">
          <w:rPr>
            <w:rStyle w:val="Strong"/>
            <w:rFonts w:ascii="Times New Roman" w:hAnsi="Times New Roman" w:cs="Times New Roman"/>
            <w:sz w:val="28"/>
            <w:szCs w:val="28"/>
          </w:rPr>
          <w:t>evaluarea</w:t>
        </w:r>
      </w:hyperlink>
      <w:r w:rsidRPr="009D13B1">
        <w:rPr>
          <w:rStyle w:val="Strong"/>
          <w:rFonts w:ascii="Times New Roman" w:hAnsi="Times New Roman" w:cs="Times New Roman"/>
          <w:sz w:val="28"/>
          <w:szCs w:val="28"/>
        </w:rPr>
        <w:t> eficacității procedurilor de curățenie și dezinfecție efectuate în cadrul acestora, </w:t>
      </w:r>
      <w:hyperlink r:id="rId8" w:history="1">
        <w:r w:rsidRPr="009D13B1">
          <w:rPr>
            <w:rStyle w:val="Strong"/>
            <w:rFonts w:ascii="Times New Roman" w:hAnsi="Times New Roman" w:cs="Times New Roman"/>
            <w:sz w:val="28"/>
            <w:szCs w:val="28"/>
          </w:rPr>
          <w:t>procedurile</w:t>
        </w:r>
      </w:hyperlink>
      <w:r w:rsidRPr="009D13B1">
        <w:rPr>
          <w:rStyle w:val="Strong"/>
          <w:rFonts w:ascii="Times New Roman" w:hAnsi="Times New Roman" w:cs="Times New Roman"/>
          <w:sz w:val="28"/>
          <w:szCs w:val="28"/>
        </w:rPr>
        <w:t> recomandate pentru dezinfecția mâinilor în funcție de nivelul de risc, precum și </w:t>
      </w:r>
      <w:hyperlink r:id="rId9" w:history="1">
        <w:r w:rsidRPr="009D13B1">
          <w:rPr>
            <w:rStyle w:val="Strong"/>
            <w:rFonts w:ascii="Times New Roman" w:hAnsi="Times New Roman" w:cs="Times New Roman"/>
            <w:sz w:val="28"/>
            <w:szCs w:val="28"/>
          </w:rPr>
          <w:t>metodele</w:t>
        </w:r>
      </w:hyperlink>
      <w:r w:rsidRPr="009D13B1">
        <w:rPr>
          <w:rStyle w:val="Strong"/>
          <w:rFonts w:ascii="Times New Roman" w:hAnsi="Times New Roman" w:cs="Times New Roman"/>
          <w:sz w:val="28"/>
          <w:szCs w:val="28"/>
        </w:rPr>
        <w:t> de evaluare a derulării procesului de sterilizare și controlul eficienței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9D13B1">
        <w:rPr>
          <w:rStyle w:val="Strong"/>
          <w:rFonts w:ascii="Times New Roman" w:hAnsi="Times New Roman" w:cs="Times New Roman"/>
          <w:sz w:val="28"/>
          <w:szCs w:val="28"/>
        </w:rPr>
        <w:t>acestuia</w:t>
      </w:r>
    </w:p>
    <w:p w14:paraId="0A7E87B6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br/>
        <w:t>3. ORDINUL nr. 1.101 din 30 septembrie 2016 privind aprobarea Normelor de supraveghere, prevenire şi limitare a infecţiilor asociate asistenţei medicale în unităţile sanitare.</w:t>
      </w:r>
    </w:p>
    <w:p w14:paraId="33290737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06A85D" w14:textId="77777777" w:rsidR="003E71C4" w:rsidRDefault="003E71C4" w:rsidP="003E71C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t>4. LEGEA nr. 307 din 12 iulie 2006 privind apărarea împotriva incendiilor.</w:t>
      </w:r>
      <w:r w:rsidRPr="009D13B1">
        <w:rPr>
          <w:rStyle w:val="Strong"/>
          <w:rFonts w:ascii="Times New Roman" w:hAnsi="Times New Roman" w:cs="Times New Roman"/>
          <w:sz w:val="28"/>
          <w:szCs w:val="28"/>
        </w:rPr>
        <w:br/>
      </w:r>
      <w:r w:rsidRPr="009D13B1">
        <w:rPr>
          <w:rStyle w:val="Strong"/>
          <w:rFonts w:ascii="Times New Roman" w:hAnsi="Times New Roman" w:cs="Times New Roman"/>
          <w:sz w:val="28"/>
          <w:szCs w:val="28"/>
        </w:rPr>
        <w:br/>
      </w:r>
      <w:r w:rsidRPr="009D13B1">
        <w:rPr>
          <w:rFonts w:ascii="Times New Roman" w:hAnsi="Times New Roman" w:cs="Times New Roman"/>
          <w:sz w:val="28"/>
          <w:szCs w:val="28"/>
        </w:rPr>
        <w:t>5.LEGEA nr. 319 din 14 iulie 2006 a securităţii şi sănătăţii în muncă.</w:t>
      </w:r>
    </w:p>
    <w:p w14:paraId="4275DA64" w14:textId="77777777" w:rsidR="003E71C4" w:rsidRDefault="003E71C4" w:rsidP="003E71C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4809AB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t>6.Manual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9D13B1">
        <w:rPr>
          <w:rStyle w:val="Strong"/>
          <w:rFonts w:ascii="Times New Roman" w:hAnsi="Times New Roman" w:cs="Times New Roman"/>
          <w:sz w:val="28"/>
          <w:szCs w:val="28"/>
        </w:rPr>
        <w:t xml:space="preserve">Baies </w:t>
      </w:r>
    </w:p>
    <w:p w14:paraId="6CA7A8B4" w14:textId="77777777" w:rsidR="003E71C4" w:rsidRDefault="003E71C4" w:rsidP="003E71C4">
      <w:pPr>
        <w:tabs>
          <w:tab w:val="left" w:pos="2760"/>
        </w:tabs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FFFB72" w14:textId="77777777" w:rsidR="003E71C4" w:rsidRPr="009D13B1" w:rsidRDefault="003E71C4" w:rsidP="003E71C4">
      <w:pPr>
        <w:tabs>
          <w:tab w:val="left" w:pos="2760"/>
        </w:tabs>
        <w:spacing w:after="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t>DIRECTOR MEDICAL</w:t>
      </w:r>
    </w:p>
    <w:p w14:paraId="555E4092" w14:textId="77777777" w:rsidR="003E71C4" w:rsidRPr="009D13B1" w:rsidRDefault="003E71C4" w:rsidP="003E71C4">
      <w:pPr>
        <w:tabs>
          <w:tab w:val="left" w:pos="2760"/>
        </w:tabs>
        <w:spacing w:after="0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D13B1">
        <w:rPr>
          <w:rStyle w:val="Strong"/>
          <w:rFonts w:ascii="Times New Roman" w:hAnsi="Times New Roman" w:cs="Times New Roman"/>
          <w:sz w:val="28"/>
          <w:szCs w:val="28"/>
        </w:rPr>
        <w:t>Dr. Moise Ionela</w:t>
      </w:r>
    </w:p>
    <w:p w14:paraId="1BDFFA22" w14:textId="77777777" w:rsidR="003E71C4" w:rsidRPr="009D13B1" w:rsidRDefault="003E71C4" w:rsidP="003E71C4">
      <w:pPr>
        <w:tabs>
          <w:tab w:val="left" w:pos="2760"/>
        </w:tabs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8B9CB3" w14:textId="77777777" w:rsidR="003E71C4" w:rsidRPr="004810A0" w:rsidRDefault="003E71C4" w:rsidP="003E71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o-RO"/>
        </w:rPr>
        <w:lastRenderedPageBreak/>
        <w:drawing>
          <wp:inline distT="0" distB="0" distL="0" distR="0" wp14:anchorId="66AF99FF" wp14:editId="79B3BD86">
            <wp:extent cx="5705475" cy="990600"/>
            <wp:effectExtent l="0" t="0" r="9525" b="0"/>
            <wp:docPr id="151891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81A0" w14:textId="77777777" w:rsidR="003E71C4" w:rsidRPr="004810A0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A</w:t>
      </w:r>
      <w:r>
        <w:rPr>
          <w:rFonts w:ascii="Times New Roman" w:hAnsi="Times New Roman" w:cs="Times New Roman"/>
          <w:sz w:val="28"/>
          <w:szCs w:val="28"/>
        </w:rPr>
        <w:t>prob</w:t>
      </w:r>
    </w:p>
    <w:p w14:paraId="1004C80C" w14:textId="77777777" w:rsidR="003E71C4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Manager</w:t>
      </w:r>
    </w:p>
    <w:p w14:paraId="227B1D92" w14:textId="77777777" w:rsidR="003E71C4" w:rsidRPr="004810A0" w:rsidRDefault="003E71C4" w:rsidP="003E71C4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Ec. Maganu Bogdan</w:t>
      </w:r>
    </w:p>
    <w:p w14:paraId="682A4021" w14:textId="77777777" w:rsidR="003E71C4" w:rsidRPr="004810A0" w:rsidRDefault="003E71C4" w:rsidP="003E71C4">
      <w:pPr>
        <w:tabs>
          <w:tab w:val="left" w:pos="603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EB26E1" w14:textId="77777777" w:rsidR="003E71C4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TEMATICA CONCURS </w:t>
      </w:r>
      <w:r>
        <w:rPr>
          <w:rFonts w:ascii="Times New Roman" w:hAnsi="Times New Roman" w:cs="Times New Roman"/>
          <w:sz w:val="28"/>
          <w:szCs w:val="28"/>
        </w:rPr>
        <w:t xml:space="preserve"> BĂIEȘ</w:t>
      </w:r>
    </w:p>
    <w:p w14:paraId="533F4700" w14:textId="77777777" w:rsidR="003E71C4" w:rsidRPr="005744EE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D93ACDB" w14:textId="77777777" w:rsidR="003E71C4" w:rsidRPr="004810A0" w:rsidRDefault="003E71C4" w:rsidP="003E71C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Reguli generale de practică a dezinfecţiei şi a dezinfectantelor</w:t>
      </w:r>
    </w:p>
    <w:p w14:paraId="655B2FF0" w14:textId="77777777" w:rsidR="003E71C4" w:rsidRDefault="003E71C4" w:rsidP="003E71C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Criterii de utilizare şi păstrare corectă a produselor dezinfectante</w:t>
      </w:r>
    </w:p>
    <w:p w14:paraId="764AF6FB" w14:textId="77777777" w:rsidR="003E71C4" w:rsidRPr="004810A0" w:rsidRDefault="003E71C4" w:rsidP="003E71C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Norme privind gestionarea deşeurilor rezultate din activităţi medicale</w:t>
      </w:r>
    </w:p>
    <w:p w14:paraId="34F1F17F" w14:textId="77777777" w:rsidR="003E71C4" w:rsidRPr="004810A0" w:rsidRDefault="003E71C4" w:rsidP="003E71C4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Norme de igiena </w:t>
      </w:r>
      <w:r>
        <w:rPr>
          <w:rFonts w:ascii="Times New Roman" w:hAnsi="Times New Roman" w:cs="Times New Roman"/>
          <w:sz w:val="28"/>
          <w:szCs w:val="28"/>
        </w:rPr>
        <w:t>în unitățile sanitare</w:t>
      </w:r>
      <w:r w:rsidRPr="004810A0">
        <w:rPr>
          <w:rFonts w:ascii="Times New Roman" w:hAnsi="Times New Roman" w:cs="Times New Roman"/>
          <w:sz w:val="28"/>
          <w:szCs w:val="28"/>
        </w:rPr>
        <w:t xml:space="preserve"> public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810A0">
        <w:rPr>
          <w:rFonts w:ascii="Times New Roman" w:hAnsi="Times New Roman" w:cs="Times New Roman"/>
          <w:sz w:val="28"/>
          <w:szCs w:val="28"/>
        </w:rPr>
        <w:t>;</w:t>
      </w:r>
    </w:p>
    <w:p w14:paraId="40CA67C8" w14:textId="77777777" w:rsidR="003E71C4" w:rsidRPr="004810A0" w:rsidRDefault="003E71C4" w:rsidP="003E71C4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Reguli de prevenire si stingere a incendiilor;</w:t>
      </w:r>
    </w:p>
    <w:p w14:paraId="2FFC4AE9" w14:textId="77777777" w:rsidR="003E71C4" w:rsidRDefault="003E71C4" w:rsidP="003E71C4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Norme privind sanatatea si securitatea in munca.</w:t>
      </w:r>
    </w:p>
    <w:p w14:paraId="7CD28BA8" w14:textId="77777777" w:rsidR="003E71C4" w:rsidRPr="00BA649A" w:rsidRDefault="003E71C4" w:rsidP="003E71C4">
      <w:pPr>
        <w:tabs>
          <w:tab w:val="left" w:pos="2760"/>
        </w:tabs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3444A305" w14:textId="77777777" w:rsidR="003E71C4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482EBB60" w14:textId="77777777" w:rsidR="003E71C4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43D7336F" w14:textId="77777777" w:rsidR="003E71C4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31DCEFD5" w14:textId="77777777" w:rsidR="003E71C4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03E9954D" w14:textId="77777777" w:rsidR="003E71C4" w:rsidRPr="004810A0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3311530F" w14:textId="77777777" w:rsidR="003E71C4" w:rsidRPr="004810A0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DIRECTOR MEDICAL</w:t>
      </w:r>
    </w:p>
    <w:p w14:paraId="3AAC471B" w14:textId="77777777" w:rsidR="003E71C4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Moise Ionela</w:t>
      </w:r>
    </w:p>
    <w:p w14:paraId="7E30BCC8" w14:textId="77777777" w:rsidR="003E71C4" w:rsidRPr="005D65D9" w:rsidRDefault="003E71C4" w:rsidP="003E71C4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EC74D07" w14:textId="77777777" w:rsidR="003E71C4" w:rsidRPr="004810A0" w:rsidRDefault="003E71C4" w:rsidP="003E71C4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47B66834" w14:textId="77777777" w:rsidR="002652BF" w:rsidRDefault="002652BF"/>
    <w:sectPr w:rsidR="002652BF" w:rsidSect="00215EF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0486C"/>
    <w:multiLevelType w:val="hybridMultilevel"/>
    <w:tmpl w:val="0DCE1D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A"/>
    <w:rsid w:val="00215EF6"/>
    <w:rsid w:val="002652BF"/>
    <w:rsid w:val="003E71C4"/>
    <w:rsid w:val="006C456C"/>
    <w:rsid w:val="00C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C8294-48B3-4F36-A737-C17CDFF0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C4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7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2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2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29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2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2024-04-01T09:26:00Z</dcterms:created>
  <dcterms:modified xsi:type="dcterms:W3CDTF">2024-04-01T09:26:00Z</dcterms:modified>
</cp:coreProperties>
</file>